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7D" w:rsidRDefault="00A4797D" w:rsidP="00A4797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Информация для участников второго этапа Московской олимпиады по физике</w:t>
      </w:r>
    </w:p>
    <w:p w:rsidR="00A4797D" w:rsidRDefault="00A4797D" w:rsidP="00A4797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Олимпиада будет проводиться в МБОУ «Лицей №39» по адресу Матросова 2, 9 февраля для учащихся 7-11 классов, в 12 часов местного времени. При себе иметь паспорт, гелиевую ручку, бланк для выполнения задания. </w:t>
      </w:r>
    </w:p>
    <w:p w:rsidR="00A4797D" w:rsidRDefault="000E273A" w:rsidP="00A4797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Олимпиада будет выполняться школьниками на </w:t>
      </w:r>
      <w:r w:rsidRPr="000E273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специальном</w:t>
      </w:r>
      <w:r w:rsidR="00A4797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0E273A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бланке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который школьник должен будет распечатать самостоятельно и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принести на олимпиаду. Инструкции - по ссылке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0857A6"/>
            <w:sz w:val="20"/>
            <w:szCs w:val="20"/>
            <w:shd w:val="clear" w:color="auto" w:fill="FFFFFF"/>
          </w:rPr>
          <w:t>http://mosphys.olimpiada.ru/news/109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tbl>
      <w:tblPr>
        <w:tblpPr w:leftFromText="180" w:rightFromText="180" w:vertAnchor="page" w:horzAnchor="margin" w:tblpY="7171"/>
        <w:tblW w:w="5193" w:type="dxa"/>
        <w:tblLook w:val="04A0"/>
      </w:tblPr>
      <w:tblGrid>
        <w:gridCol w:w="960"/>
        <w:gridCol w:w="1480"/>
        <w:gridCol w:w="1230"/>
        <w:gridCol w:w="1523"/>
      </w:tblGrid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7D" w:rsidRPr="00A4797D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7D" w:rsidRPr="00A4797D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7D" w:rsidRPr="00A4797D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4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7D" w:rsidRPr="00A4797D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Баксанова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Панасюк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Галузин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Татаринцев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Компаниченко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Чикунов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Верхоглазов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Горностаев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</w:t>
            </w: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вянкин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Попелинов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A4797D" w:rsidRPr="000E273A" w:rsidTr="00A479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Прутьянов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7D" w:rsidRPr="000E273A" w:rsidRDefault="00A4797D" w:rsidP="00A4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</w:tbl>
    <w:p w:rsidR="0094788E" w:rsidRDefault="000E273A" w:rsidP="00A4797D">
      <w:p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Вкратце: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напечатать бланк, школьнику надо зайти на сайт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0857A6"/>
            <w:sz w:val="20"/>
            <w:szCs w:val="20"/>
            <w:shd w:val="clear" w:color="auto" w:fill="FFFFFF"/>
          </w:rPr>
          <w:t>http://reg.olimpiada.ru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своим логином. Если у него еще нет учетной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записи - надо ее создать.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Возможны следующие варианты: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 на школьника уже изготовлен - в этом случае его можно скачать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ссылке</w:t>
      </w:r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857A6"/>
            <w:sz w:val="20"/>
            <w:szCs w:val="20"/>
            <w:shd w:val="clear" w:color="auto" w:fill="FFFFFF"/>
          </w:rPr>
          <w:t>http://reg.olimpiada.ru/register/mosh-phys-2014/verify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 еще не изготовлен - тогда надо сначала зарегистрироваться на</w:t>
      </w:r>
      <w:r w:rsidR="00A4797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олимпиаду по ссылке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857A6"/>
            <w:sz w:val="20"/>
            <w:szCs w:val="20"/>
            <w:shd w:val="clear" w:color="auto" w:fill="FFFFFF"/>
          </w:rPr>
          <w:t>http://reg.olimpiada.ru/register/mosh-phys-2014-preliminary-in-person-1-post/questionnaire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после этого перейти на ссылку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857A6"/>
            <w:sz w:val="20"/>
            <w:szCs w:val="20"/>
            <w:shd w:val="clear" w:color="auto" w:fill="FFFFFF"/>
          </w:rPr>
          <w:t>http://reg.olimpiada.ru/register/mosh-phys-2014-preliminary-in-person-1-post/transfer-to/mosh-phys-2014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 должен сгенерироваться автоматически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бланка работу школьника даже смотреть не будут.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 школьника нет принтера, чтобы напечатать бланк, ему надо хотя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 скачать бланк в электронном виде, чтобы переписать выданный 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7-значный номер бланка на листы 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и тогда эти листы А4 будут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считаться бланком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Использовали для написания 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можно более жирные ручки (а лучше - фломастеры!) – иначе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написанный ш</w:t>
      </w:r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кольником те</w:t>
      </w:r>
      <w:proofErr w:type="gramStart"/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>кст пр</w:t>
      </w:r>
      <w:proofErr w:type="gramEnd"/>
      <w:r w:rsidR="00A479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осто не будет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прочитан. Никаких блеклых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ручек использоваться не должно.</w:t>
      </w:r>
    </w:p>
    <w:sectPr w:rsidR="0094788E" w:rsidSect="00A47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73A"/>
    <w:rsid w:val="000E273A"/>
    <w:rsid w:val="0064524C"/>
    <w:rsid w:val="00750E0A"/>
    <w:rsid w:val="0094788E"/>
    <w:rsid w:val="00A4797D"/>
    <w:rsid w:val="00C6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73A"/>
  </w:style>
  <w:style w:type="paragraph" w:styleId="a4">
    <w:name w:val="List Paragraph"/>
    <w:basedOn w:val="a"/>
    <w:uiPriority w:val="34"/>
    <w:qFormat/>
    <w:rsid w:val="00A4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olimpiada.ru/register/mosh-phys-2014-preliminary-in-person-1-post/transfer-to/mosh-phys-2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.olimpiada.ru/register/mosh-phys-2014-preliminary-in-person-1-post/questionna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.olimpiada.ru/register/mosh-phys-2014/verif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eg.olimpia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sphys.olimpiada.ru/news/1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.RU</cp:lastModifiedBy>
  <cp:revision>2</cp:revision>
  <dcterms:created xsi:type="dcterms:W3CDTF">2014-02-07T04:19:00Z</dcterms:created>
  <dcterms:modified xsi:type="dcterms:W3CDTF">2014-02-07T04:19:00Z</dcterms:modified>
</cp:coreProperties>
</file>