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461" w:rsidRDefault="00BE1461" w:rsidP="00BE14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480175" cy="2701925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limpiad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270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1461" w:rsidRDefault="00BE1461" w:rsidP="00BE14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1461">
        <w:rPr>
          <w:rFonts w:ascii="Times New Roman" w:hAnsi="Times New Roman" w:cs="Times New Roman"/>
          <w:b/>
          <w:sz w:val="28"/>
          <w:szCs w:val="28"/>
        </w:rPr>
        <w:t>Второй тур Московской олимпиады школьников по физике состоится 18.02.2017 (суббота) в Лицее №39.</w:t>
      </w:r>
    </w:p>
    <w:p w:rsidR="00BE1461" w:rsidRPr="00BE1461" w:rsidRDefault="00BE1461" w:rsidP="00BE14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1461" w:rsidRPr="00BE1461" w:rsidRDefault="00BE1461" w:rsidP="00BE146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E1461">
        <w:rPr>
          <w:rFonts w:ascii="Times New Roman" w:hAnsi="Times New Roman" w:cs="Times New Roman"/>
          <w:b/>
          <w:sz w:val="28"/>
          <w:szCs w:val="28"/>
        </w:rPr>
        <w:t>Время начала  второго тура олимпиады - 12-00.</w:t>
      </w:r>
    </w:p>
    <w:p w:rsidR="00BE1461" w:rsidRPr="00BE1461" w:rsidRDefault="00BE1461" w:rsidP="00BE14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1461">
        <w:rPr>
          <w:rFonts w:ascii="Times New Roman" w:hAnsi="Times New Roman" w:cs="Times New Roman"/>
          <w:sz w:val="28"/>
          <w:szCs w:val="28"/>
        </w:rPr>
        <w:t>На второй тур для 7-10 классов  приглашаются:</w:t>
      </w:r>
    </w:p>
    <w:p w:rsidR="00BE1461" w:rsidRPr="00BE1461" w:rsidRDefault="00BE1461" w:rsidP="00BE14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1461">
        <w:rPr>
          <w:rFonts w:ascii="Times New Roman" w:hAnsi="Times New Roman" w:cs="Times New Roman"/>
          <w:sz w:val="28"/>
          <w:szCs w:val="28"/>
        </w:rPr>
        <w:t>-обладатели дипломов Московской олимпиады по физике 2015/16 учебного года;</w:t>
      </w:r>
    </w:p>
    <w:p w:rsidR="00BE1461" w:rsidRPr="00BE1461" w:rsidRDefault="00BE1461" w:rsidP="00BE14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1461">
        <w:rPr>
          <w:rFonts w:ascii="Times New Roman" w:hAnsi="Times New Roman" w:cs="Times New Roman"/>
          <w:sz w:val="28"/>
          <w:szCs w:val="28"/>
        </w:rPr>
        <w:t>-обладатели хотя бы одной грамоты победителя или призера нулевого или первого тура;</w:t>
      </w:r>
    </w:p>
    <w:p w:rsidR="00BE1461" w:rsidRDefault="00BE1461" w:rsidP="00BE14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1461">
        <w:rPr>
          <w:rFonts w:ascii="Times New Roman" w:hAnsi="Times New Roman" w:cs="Times New Roman"/>
          <w:sz w:val="28"/>
          <w:szCs w:val="28"/>
        </w:rPr>
        <w:t>-обладатели не менее двух грамот за успешное выполнение заданий нулевого или первого тура.</w:t>
      </w:r>
    </w:p>
    <w:p w:rsidR="00BE1461" w:rsidRPr="00BE1461" w:rsidRDefault="00BE1461" w:rsidP="00BE14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1461" w:rsidRDefault="00BE1461" w:rsidP="00BE14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1461">
        <w:rPr>
          <w:rFonts w:ascii="Times New Roman" w:hAnsi="Times New Roman" w:cs="Times New Roman"/>
          <w:sz w:val="28"/>
          <w:szCs w:val="28"/>
        </w:rPr>
        <w:t>Информация о личных результатах нулевого и первого туров каждого участника есть в личных кабинетах участников.</w:t>
      </w:r>
    </w:p>
    <w:p w:rsidR="00BE1461" w:rsidRPr="00BE1461" w:rsidRDefault="00BE1461" w:rsidP="00BE14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93057" w:rsidRPr="00BE1461" w:rsidRDefault="00BE1461" w:rsidP="00BE14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1461">
        <w:rPr>
          <w:rFonts w:ascii="Times New Roman" w:hAnsi="Times New Roman" w:cs="Times New Roman"/>
          <w:sz w:val="28"/>
          <w:szCs w:val="28"/>
        </w:rPr>
        <w:t>По итогам второго тура присуждаются дипломы первой, второй и третьей степеней. Это олимпиада из Перечня (1 уровня).</w:t>
      </w:r>
    </w:p>
    <w:sectPr w:rsidR="00693057" w:rsidRPr="00BE1461" w:rsidSect="00BE1461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D76"/>
    <w:rsid w:val="00693057"/>
    <w:rsid w:val="007D1D76"/>
    <w:rsid w:val="00BE1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1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14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1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14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2017-02-16T04:32:00Z</dcterms:created>
  <dcterms:modified xsi:type="dcterms:W3CDTF">2017-02-16T04:32:00Z</dcterms:modified>
</cp:coreProperties>
</file>